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05EE" w14:textId="77777777" w:rsidR="0081272F" w:rsidRPr="0081272F" w:rsidRDefault="0081272F" w:rsidP="00BD58B4">
      <w:pPr>
        <w:spacing w:line="276" w:lineRule="auto"/>
        <w:jc w:val="center"/>
        <w:rPr>
          <w:rFonts w:ascii="Times New Roman" w:hAnsi="Times New Roman"/>
          <w:caps/>
          <w:sz w:val="26"/>
          <w:szCs w:val="26"/>
        </w:rPr>
      </w:pPr>
      <w:r w:rsidRPr="0081272F">
        <w:rPr>
          <w:rFonts w:ascii="Times New Roman" w:hAnsi="Times New Roman"/>
          <w:caps/>
          <w:sz w:val="26"/>
          <w:szCs w:val="26"/>
        </w:rPr>
        <w:t>ГОСУДАРСТВЕННОЕ АВТОНОМНОЕ ПРОФЕССИОНАЛЬНОЕ ОБРАЗОВАТЕЛЬНОЕ УЧРЕЖДЕНИЕ Республики башкортостан</w:t>
      </w:r>
    </w:p>
    <w:p w14:paraId="45573E99" w14:textId="77777777" w:rsidR="0081272F" w:rsidRPr="00F606EF" w:rsidRDefault="0081272F" w:rsidP="00BD58B4">
      <w:pPr>
        <w:pStyle w:val="af0"/>
        <w:widowControl w:val="0"/>
        <w:spacing w:after="0" w:line="276" w:lineRule="auto"/>
        <w:jc w:val="center"/>
        <w:rPr>
          <w:caps/>
          <w:sz w:val="26"/>
          <w:szCs w:val="26"/>
        </w:rPr>
      </w:pPr>
      <w:r w:rsidRPr="0081272F">
        <w:rPr>
          <w:sz w:val="26"/>
          <w:szCs w:val="26"/>
        </w:rPr>
        <w:t>«УФИМСКИЙ МЕДИЦИНСКИЙ КОЛЛЕДЖ»</w:t>
      </w:r>
    </w:p>
    <w:p w14:paraId="3F0943D5" w14:textId="77777777" w:rsidR="0081272F" w:rsidRPr="0081272F" w:rsidRDefault="0081272F" w:rsidP="00BD58B4">
      <w:pPr>
        <w:widowControl w:val="0"/>
        <w:autoSpaceDE w:val="0"/>
        <w:spacing w:line="276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17C0A75" w14:textId="77777777" w:rsidR="0081272F" w:rsidRPr="0081272F" w:rsidRDefault="0081272F" w:rsidP="00636DE7">
      <w:pPr>
        <w:widowControl w:val="0"/>
        <w:autoSpaceDE w:val="0"/>
        <w:jc w:val="center"/>
        <w:rPr>
          <w:rFonts w:ascii="Times New Roman" w:hAnsi="Times New Roman"/>
          <w:caps/>
          <w:sz w:val="28"/>
          <w:szCs w:val="28"/>
        </w:rPr>
      </w:pPr>
    </w:p>
    <w:p w14:paraId="6EAA20AA" w14:textId="77777777" w:rsidR="0081272F" w:rsidRPr="0081272F" w:rsidRDefault="0081272F" w:rsidP="00636DE7">
      <w:pPr>
        <w:widowControl w:val="0"/>
        <w:autoSpaceDE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81272F" w:rsidRPr="0081272F" w14:paraId="1E650F5A" w14:textId="77777777" w:rsidTr="00DF117D">
        <w:tc>
          <w:tcPr>
            <w:tcW w:w="5211" w:type="dxa"/>
          </w:tcPr>
          <w:p w14:paraId="0FB404C2" w14:textId="77777777" w:rsidR="0081272F" w:rsidRPr="0081272F" w:rsidRDefault="0081272F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536" w:type="dxa"/>
          </w:tcPr>
          <w:p w14:paraId="7E5F058E" w14:textId="77777777" w:rsidR="0081272F" w:rsidRPr="0081272F" w:rsidRDefault="0081272F" w:rsidP="00AE0D42">
            <w:pPr>
              <w:pStyle w:val="2"/>
              <w:widowControl w:val="0"/>
              <w:spacing w:after="0" w:line="276" w:lineRule="auto"/>
              <w:rPr>
                <w:caps/>
                <w:sz w:val="28"/>
                <w:szCs w:val="28"/>
              </w:rPr>
            </w:pPr>
          </w:p>
        </w:tc>
      </w:tr>
    </w:tbl>
    <w:p w14:paraId="260A9F6D" w14:textId="77777777" w:rsidR="006E64FF" w:rsidRPr="0081272F" w:rsidRDefault="006E64FF" w:rsidP="000D3D97">
      <w:pPr>
        <w:widowControl w:val="0"/>
        <w:autoSpaceDE w:val="0"/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92E720" w14:textId="77777777" w:rsidR="00F606EF" w:rsidRPr="0081272F" w:rsidRDefault="00F606EF" w:rsidP="000D3D97">
      <w:pPr>
        <w:widowControl w:val="0"/>
        <w:autoSpaceDE w:val="0"/>
        <w:spacing w:line="360" w:lineRule="auto"/>
        <w:ind w:right="560"/>
        <w:jc w:val="center"/>
        <w:rPr>
          <w:rFonts w:ascii="Times New Roman" w:hAnsi="Times New Roman"/>
          <w:caps/>
          <w:sz w:val="28"/>
          <w:szCs w:val="28"/>
        </w:rPr>
      </w:pPr>
    </w:p>
    <w:p w14:paraId="1EB977E4" w14:textId="629E77D8" w:rsidR="0081272F" w:rsidRDefault="0081272F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4B681B0" w14:textId="77777777" w:rsidR="00AE0D42" w:rsidRDefault="00AE0D42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A0985" w14:textId="77777777" w:rsidR="00AE0D42" w:rsidRDefault="00AE0D42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86BD8DC" w14:textId="77777777" w:rsidR="00AE0D42" w:rsidRDefault="00AE0D42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6B2378" w14:textId="77777777" w:rsidR="00AE0D42" w:rsidRDefault="00AE0D42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46874E1" w14:textId="4763E60D" w:rsidR="0051379D" w:rsidRPr="0081272F" w:rsidRDefault="00AE0D42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АННОТАЦИЯ</w:t>
      </w:r>
    </w:p>
    <w:p w14:paraId="4C392152" w14:textId="358B1BF6" w:rsidR="00E724FA" w:rsidRPr="001D630E" w:rsidRDefault="00AE0D42" w:rsidP="00BD58B4">
      <w:pPr>
        <w:widowControl w:val="0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1D630E">
        <w:rPr>
          <w:rFonts w:ascii="Times New Roman" w:hAnsi="Times New Roman"/>
          <w:b/>
          <w:sz w:val="28"/>
          <w:szCs w:val="28"/>
        </w:rPr>
        <w:t>рабочей программы</w:t>
      </w:r>
      <w:r w:rsidRPr="001D630E">
        <w:rPr>
          <w:rFonts w:ascii="Times New Roman" w:hAnsi="Times New Roman"/>
          <w:b/>
          <w:szCs w:val="24"/>
        </w:rPr>
        <w:t xml:space="preserve"> </w:t>
      </w:r>
      <w:r w:rsidRPr="001D630E">
        <w:rPr>
          <w:rFonts w:ascii="Times New Roman" w:hAnsi="Times New Roman"/>
          <w:b/>
          <w:sz w:val="28"/>
          <w:szCs w:val="28"/>
        </w:rPr>
        <w:t>учебной дисциплины</w:t>
      </w:r>
    </w:p>
    <w:p w14:paraId="46C034AC" w14:textId="3ED8F833" w:rsidR="00E724FA" w:rsidRPr="001D630E" w:rsidRDefault="00A23DB0" w:rsidP="00BD58B4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D630E">
        <w:rPr>
          <w:rFonts w:ascii="Times New Roman" w:hAnsi="Times New Roman"/>
          <w:b/>
          <w:sz w:val="28"/>
          <w:szCs w:val="28"/>
        </w:rPr>
        <w:t xml:space="preserve">ЕН. 01 </w:t>
      </w:r>
      <w:r w:rsidR="00AE0D42" w:rsidRPr="001D630E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14:paraId="56B17F9A" w14:textId="77777777" w:rsidR="0081272F" w:rsidRPr="00BD58B4" w:rsidRDefault="0081272F" w:rsidP="00BD58B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58B4">
        <w:rPr>
          <w:rFonts w:ascii="Times New Roman" w:hAnsi="Times New Roman"/>
          <w:sz w:val="28"/>
          <w:szCs w:val="28"/>
        </w:rPr>
        <w:t>специальност</w:t>
      </w:r>
      <w:r w:rsidR="00A23DB0">
        <w:rPr>
          <w:rFonts w:ascii="Times New Roman" w:hAnsi="Times New Roman"/>
          <w:sz w:val="28"/>
          <w:szCs w:val="28"/>
        </w:rPr>
        <w:t>ь</w:t>
      </w:r>
      <w:r w:rsidRPr="00BD58B4">
        <w:rPr>
          <w:rFonts w:ascii="Times New Roman" w:hAnsi="Times New Roman"/>
          <w:sz w:val="28"/>
          <w:szCs w:val="28"/>
        </w:rPr>
        <w:t xml:space="preserve"> 33.02.01 Фармация</w:t>
      </w:r>
      <w:r w:rsidR="00541D88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14:paraId="72791DF8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B7FA9EE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A6EC98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CF7AF5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ACC686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48BB06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73BC5CC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1FFD3F" w14:textId="77777777" w:rsid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543476E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118363B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E5453C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E9DD36E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7C50B7C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D567CCD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9FE7567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1EABB59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1162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9C9226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9FA9B9" w14:textId="77777777" w:rsidR="00A17B9C" w:rsidRDefault="00A17B9C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3F09F4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7D3D80B" w14:textId="0F726ACB" w:rsidR="00E724FA" w:rsidRPr="001E3154" w:rsidRDefault="00E724FA" w:rsidP="00AE0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2513E64E" w14:textId="77777777" w:rsidR="00E724FA" w:rsidRPr="00AE0D42" w:rsidRDefault="00E724FA" w:rsidP="005959F6">
      <w:pPr>
        <w:pStyle w:val="ab"/>
        <w:numPr>
          <w:ilvl w:val="0"/>
          <w:numId w:val="15"/>
        </w:numPr>
        <w:ind w:left="0" w:hanging="284"/>
        <w:rPr>
          <w:b/>
          <w:sz w:val="28"/>
          <w:szCs w:val="28"/>
        </w:rPr>
      </w:pPr>
      <w:r w:rsidRPr="0081272F">
        <w:rPr>
          <w:b/>
          <w:caps/>
          <w:szCs w:val="24"/>
          <w:u w:val="single"/>
        </w:rPr>
        <w:br w:type="page"/>
      </w:r>
      <w:r w:rsidRPr="00AE0D42">
        <w:rPr>
          <w:b/>
          <w:sz w:val="28"/>
          <w:szCs w:val="28"/>
        </w:rPr>
        <w:lastRenderedPageBreak/>
        <w:t xml:space="preserve">ПАСПОРТ </w:t>
      </w:r>
      <w:r w:rsidRPr="00AE0D42">
        <w:rPr>
          <w:b/>
          <w:caps/>
          <w:sz w:val="28"/>
          <w:szCs w:val="28"/>
        </w:rPr>
        <w:t>РАБОЧЕЙ</w:t>
      </w:r>
      <w:r w:rsidRPr="00AE0D42">
        <w:rPr>
          <w:b/>
          <w:sz w:val="28"/>
          <w:szCs w:val="28"/>
        </w:rPr>
        <w:t xml:space="preserve"> ПРОГРАММЫ УЧЕБНОЙ ДИСЦИПЛИНЫ</w:t>
      </w:r>
    </w:p>
    <w:p w14:paraId="0776FCAE" w14:textId="77777777" w:rsidR="0081272F" w:rsidRPr="00AE0D42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>ЕН. 01 ЭКОНОМИКА ОРГАНИЗАЦИИ</w:t>
      </w:r>
    </w:p>
    <w:p w14:paraId="7AC8577B" w14:textId="77777777" w:rsidR="0081272F" w:rsidRPr="00AE0D42" w:rsidRDefault="0081272F" w:rsidP="0081272F">
      <w:pPr>
        <w:pStyle w:val="ab"/>
        <w:ind w:left="360"/>
        <w:rPr>
          <w:b/>
          <w:sz w:val="28"/>
          <w:szCs w:val="28"/>
        </w:rPr>
      </w:pPr>
    </w:p>
    <w:p w14:paraId="72D0F354" w14:textId="77777777" w:rsidR="00E724FA" w:rsidRPr="00AE0D42" w:rsidRDefault="00E724FA" w:rsidP="00E724FA">
      <w:pPr>
        <w:jc w:val="both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>1.1</w:t>
      </w:r>
      <w:r w:rsidRPr="00AE0D42">
        <w:rPr>
          <w:rFonts w:ascii="Times New Roman" w:hAnsi="Times New Roman"/>
          <w:b/>
          <w:sz w:val="28"/>
          <w:szCs w:val="28"/>
        </w:rPr>
        <w:tab/>
        <w:t>Область применения программы:</w:t>
      </w:r>
    </w:p>
    <w:p w14:paraId="5513E236" w14:textId="32873CC5" w:rsidR="00E724FA" w:rsidRPr="00AE0D42" w:rsidRDefault="00E724FA" w:rsidP="00E724F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33.02.01 Фармация.</w:t>
      </w:r>
    </w:p>
    <w:p w14:paraId="093314C8" w14:textId="77777777" w:rsidR="0051379D" w:rsidRPr="00AE0D42" w:rsidRDefault="0051379D" w:rsidP="00E724F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6DA25D4" w14:textId="77777777" w:rsidR="00E724FA" w:rsidRPr="00AE0D42" w:rsidRDefault="00E724FA" w:rsidP="00E724FA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14:paraId="29EA2BA8" w14:textId="07B0ED83" w:rsidR="00E724FA" w:rsidRPr="00AE0D42" w:rsidRDefault="00E724FA" w:rsidP="00E724FA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принадлежит к математическому и общему естественнонаучному</w:t>
      </w:r>
      <w:r w:rsidR="0081272F" w:rsidRPr="00AE0D42">
        <w:rPr>
          <w:rFonts w:ascii="Times New Roman" w:hAnsi="Times New Roman"/>
          <w:sz w:val="28"/>
          <w:szCs w:val="28"/>
        </w:rPr>
        <w:t xml:space="preserve"> учебному</w:t>
      </w:r>
      <w:r w:rsidRPr="00AE0D42">
        <w:rPr>
          <w:rFonts w:ascii="Times New Roman" w:hAnsi="Times New Roman"/>
          <w:sz w:val="28"/>
          <w:szCs w:val="28"/>
        </w:rPr>
        <w:t xml:space="preserve"> циклу.</w:t>
      </w:r>
    </w:p>
    <w:p w14:paraId="29947E8D" w14:textId="77777777" w:rsidR="0051379D" w:rsidRPr="00AE0D42" w:rsidRDefault="0051379D" w:rsidP="00E724FA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17998667" w14:textId="77777777" w:rsidR="00E724FA" w:rsidRPr="00AE0D42" w:rsidRDefault="00E724FA" w:rsidP="00E724FA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 xml:space="preserve">Цели и задачи дисциплины – требования к результатам освоения дисциплины: </w:t>
      </w:r>
    </w:p>
    <w:p w14:paraId="77C5E3FF" w14:textId="77777777" w:rsidR="00E724FA" w:rsidRPr="00AE0D42" w:rsidRDefault="00E724FA" w:rsidP="005F73E9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AE0D42">
        <w:rPr>
          <w:rFonts w:ascii="Times New Roman" w:hAnsi="Times New Roman"/>
          <w:b/>
          <w:sz w:val="28"/>
          <w:szCs w:val="28"/>
        </w:rPr>
        <w:t>уметь</w:t>
      </w:r>
      <w:r w:rsidRPr="00AE0D42">
        <w:rPr>
          <w:rFonts w:ascii="Times New Roman" w:hAnsi="Times New Roman"/>
          <w:sz w:val="28"/>
          <w:szCs w:val="28"/>
        </w:rPr>
        <w:t>:</w:t>
      </w:r>
    </w:p>
    <w:p w14:paraId="7DC8B1E2" w14:textId="77777777" w:rsidR="00E724FA" w:rsidRPr="00AE0D42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определять организационно-правовые формы организаций;</w:t>
      </w:r>
    </w:p>
    <w:p w14:paraId="175D1BDF" w14:textId="77777777" w:rsidR="00E724FA" w:rsidRPr="00AE0D42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определять состав материальных, трудовых и финансовых ресурсов организации;</w:t>
      </w:r>
    </w:p>
    <w:p w14:paraId="6A02FBB9" w14:textId="77777777" w:rsidR="00E724FA" w:rsidRPr="00AE0D42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рассчитывать основные технико-экономические показатели деятельности организации;</w:t>
      </w:r>
    </w:p>
    <w:p w14:paraId="0F7FCD83" w14:textId="77777777" w:rsidR="00E724FA" w:rsidRPr="00AE0D42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находить и использовать необходимую экономическую информацию;</w:t>
      </w:r>
    </w:p>
    <w:p w14:paraId="34FBE43F" w14:textId="77777777" w:rsidR="00E724FA" w:rsidRPr="00AE0D42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оформлять первичные документы по учету рабочего времени, выработке, заработной платы, простоев.</w:t>
      </w:r>
    </w:p>
    <w:p w14:paraId="3E700D91" w14:textId="77777777" w:rsidR="00705EB8" w:rsidRPr="00AE0D42" w:rsidRDefault="00705EB8" w:rsidP="005F73E9">
      <w:pPr>
        <w:ind w:firstLine="284"/>
        <w:rPr>
          <w:rFonts w:ascii="Times New Roman" w:hAnsi="Times New Roman"/>
          <w:sz w:val="28"/>
          <w:szCs w:val="28"/>
        </w:rPr>
      </w:pPr>
    </w:p>
    <w:p w14:paraId="6BC554DB" w14:textId="77777777" w:rsidR="00E724FA" w:rsidRPr="00AE0D42" w:rsidRDefault="00E724FA" w:rsidP="005F73E9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AE0D42">
        <w:rPr>
          <w:rFonts w:ascii="Times New Roman" w:hAnsi="Times New Roman"/>
          <w:b/>
          <w:sz w:val="28"/>
          <w:szCs w:val="28"/>
        </w:rPr>
        <w:t>знать</w:t>
      </w:r>
      <w:r w:rsidRPr="00AE0D42">
        <w:rPr>
          <w:rFonts w:ascii="Times New Roman" w:hAnsi="Times New Roman"/>
          <w:sz w:val="28"/>
          <w:szCs w:val="28"/>
        </w:rPr>
        <w:t>:</w:t>
      </w:r>
    </w:p>
    <w:p w14:paraId="0C5545F4" w14:textId="77777777" w:rsidR="00E724FA" w:rsidRPr="00AE0D42" w:rsidRDefault="00D423B1" w:rsidP="005F73E9">
      <w:pPr>
        <w:pStyle w:val="a3"/>
        <w:tabs>
          <w:tab w:val="num" w:pos="720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современное состояние и перспективы развития отрасли</w:t>
      </w:r>
      <w:r w:rsidRPr="00AE0D42">
        <w:rPr>
          <w:rFonts w:ascii="Times New Roman" w:hAnsi="Times New Roman"/>
          <w:sz w:val="28"/>
          <w:szCs w:val="28"/>
        </w:rPr>
        <w:t xml:space="preserve">, </w:t>
      </w:r>
      <w:r w:rsidR="00E724FA" w:rsidRPr="00AE0D42">
        <w:rPr>
          <w:rFonts w:ascii="Times New Roman" w:hAnsi="Times New Roman"/>
          <w:sz w:val="28"/>
          <w:szCs w:val="28"/>
        </w:rPr>
        <w:t>организацию хозяйствующих субъектов в рыночной экономике;</w:t>
      </w:r>
    </w:p>
    <w:p w14:paraId="3E6966CD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основные принципы построения экономической системы организации;</w:t>
      </w:r>
    </w:p>
    <w:p w14:paraId="6C99930C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общую организацию производственного и технологического процессов;</w:t>
      </w:r>
    </w:p>
    <w:p w14:paraId="5AAB25A0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основные технико-экономические показатели деятельности организации и методики их расчета;</w:t>
      </w:r>
    </w:p>
    <w:p w14:paraId="72CF451C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методы управления основными и оборотными средствами и оценки эффективности их использования;</w:t>
      </w:r>
    </w:p>
    <w:p w14:paraId="149B4926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состав материальных, трудовых и финансовых ресурсов организации, показатели их эффективного использования;</w:t>
      </w:r>
    </w:p>
    <w:p w14:paraId="2451E197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способы экономии ресурсов</w:t>
      </w:r>
      <w:r w:rsidRPr="00AE0D42">
        <w:rPr>
          <w:rFonts w:ascii="Times New Roman" w:hAnsi="Times New Roman"/>
          <w:sz w:val="28"/>
          <w:szCs w:val="28"/>
        </w:rPr>
        <w:t xml:space="preserve">, </w:t>
      </w:r>
      <w:r w:rsidR="00E724FA" w:rsidRPr="00AE0D42">
        <w:rPr>
          <w:rFonts w:ascii="Times New Roman" w:hAnsi="Times New Roman"/>
          <w:sz w:val="28"/>
          <w:szCs w:val="28"/>
        </w:rPr>
        <w:t>основные энерго- и материалосберегающие технологии;</w:t>
      </w:r>
    </w:p>
    <w:p w14:paraId="74482CD4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механизмы ценообразования на продукцию (услуги);</w:t>
      </w:r>
    </w:p>
    <w:p w14:paraId="0FECAC17" w14:textId="77777777" w:rsidR="00E724FA" w:rsidRPr="00AE0D42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 xml:space="preserve">- </w:t>
      </w:r>
      <w:r w:rsidR="00E724FA" w:rsidRPr="00AE0D42">
        <w:rPr>
          <w:rFonts w:ascii="Times New Roman" w:hAnsi="Times New Roman"/>
          <w:sz w:val="28"/>
          <w:szCs w:val="28"/>
        </w:rPr>
        <w:t>формы оплаты труда.</w:t>
      </w:r>
    </w:p>
    <w:p w14:paraId="0592B790" w14:textId="77777777" w:rsidR="00705EB8" w:rsidRPr="00AE0D42" w:rsidRDefault="00705EB8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6898D48B" w14:textId="77777777" w:rsidR="00155BE0" w:rsidRPr="00AE0D42" w:rsidRDefault="00155BE0" w:rsidP="008821A5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должны быть сформированы общие и профессиональные компетенции: </w:t>
      </w:r>
    </w:p>
    <w:p w14:paraId="4A1ED267" w14:textId="77777777" w:rsidR="008821A5" w:rsidRPr="00AE0D42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lastRenderedPageBreak/>
        <w:t xml:space="preserve">ОК 3. Принимать решения в стандартных и нестандартных ситуациях и нести за них ответственность. </w:t>
      </w:r>
    </w:p>
    <w:p w14:paraId="1B7AA791" w14:textId="77777777" w:rsidR="008821A5" w:rsidRPr="00AE0D42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4B7B199A" w14:textId="77777777" w:rsidR="008821A5" w:rsidRPr="00AE0D42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14:paraId="4C91FE10" w14:textId="77777777" w:rsidR="008821A5" w:rsidRPr="00AE0D42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14:paraId="17CC92D7" w14:textId="77777777" w:rsidR="008821A5" w:rsidRPr="00AE0D42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 </w:t>
      </w:r>
    </w:p>
    <w:p w14:paraId="1E2A1295" w14:textId="77777777" w:rsidR="008821A5" w:rsidRPr="00AE0D42" w:rsidRDefault="008821A5" w:rsidP="00155BE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ПК 1.3. Продавать изделия медицинского назначения и другие товары аптечного ассортимента. </w:t>
      </w:r>
    </w:p>
    <w:p w14:paraId="4F1794C0" w14:textId="77777777" w:rsidR="008821A5" w:rsidRPr="00AE0D42" w:rsidRDefault="008821A5" w:rsidP="00155BE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ПК 3.3. Оформлять заявки поставщикам на товары аптечного ассортимента. </w:t>
      </w:r>
    </w:p>
    <w:p w14:paraId="56B2738C" w14:textId="77777777" w:rsidR="008821A5" w:rsidRPr="00AE0D42" w:rsidRDefault="008821A5" w:rsidP="00155BE0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ПК 3.4. Участвовать в формировании ценовой политики. </w:t>
      </w:r>
    </w:p>
    <w:p w14:paraId="1707ADFC" w14:textId="77777777" w:rsidR="008821A5" w:rsidRPr="00AE0D42" w:rsidRDefault="008821A5" w:rsidP="00155BE0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0D42">
        <w:rPr>
          <w:rFonts w:ascii="Times New Roman" w:hAnsi="Times New Roman" w:cs="Times New Roman"/>
          <w:sz w:val="28"/>
          <w:szCs w:val="28"/>
        </w:rPr>
        <w:t xml:space="preserve">ПК 3.5. Участвовать в организации оптовой торговли. </w:t>
      </w:r>
    </w:p>
    <w:p w14:paraId="1CAA5425" w14:textId="77777777" w:rsidR="008821A5" w:rsidRPr="00AE0D42" w:rsidRDefault="008821A5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4D6AE0BD" w14:textId="69043437" w:rsidR="00E724FA" w:rsidRPr="00AE0D42" w:rsidRDefault="00E724FA" w:rsidP="00E724FA">
      <w:pPr>
        <w:jc w:val="both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>1.4. Количество часов на освоение программы дисциплины:</w:t>
      </w:r>
    </w:p>
    <w:p w14:paraId="183C8F93" w14:textId="77777777" w:rsidR="00E724FA" w:rsidRPr="00AE0D42" w:rsidRDefault="00E724FA" w:rsidP="00E534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Максимальная учебная нагрузка обучающегося – 66 часов, в том числе:</w:t>
      </w:r>
    </w:p>
    <w:p w14:paraId="665CB6DE" w14:textId="77777777" w:rsidR="00E724FA" w:rsidRPr="00AE0D42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- обязательная аудиторная учебная нагрузка обучающегося – 44 часа;</w:t>
      </w:r>
    </w:p>
    <w:p w14:paraId="0DE052E5" w14:textId="77777777" w:rsidR="00E724FA" w:rsidRPr="00AE0D42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- практические занятия – 10 часов;</w:t>
      </w:r>
    </w:p>
    <w:p w14:paraId="71D8D269" w14:textId="77777777" w:rsidR="00E724FA" w:rsidRPr="00AE0D42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t>- самостоятельная работа обучающегося – 22 часа.</w:t>
      </w:r>
    </w:p>
    <w:p w14:paraId="20E6DB48" w14:textId="77777777" w:rsidR="00AE0D42" w:rsidRPr="00AE0D42" w:rsidRDefault="00AE0D42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1B62091F" w14:textId="6CC56CF8" w:rsidR="00AE0D42" w:rsidRDefault="00AE0D42" w:rsidP="005959F6">
      <w:pPr>
        <w:pStyle w:val="a7"/>
        <w:numPr>
          <w:ilvl w:val="0"/>
          <w:numId w:val="15"/>
        </w:num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0D42">
        <w:rPr>
          <w:rFonts w:ascii="Times New Roman" w:hAnsi="Times New Roman"/>
          <w:b/>
          <w:sz w:val="28"/>
          <w:szCs w:val="28"/>
        </w:rPr>
        <w:t>СТРУКТУРА И СОДЕРЖАНИЕ УЧЕБНОЙ ДИСЦИПЛИНЫ</w:t>
      </w:r>
    </w:p>
    <w:p w14:paraId="70386B4E" w14:textId="77777777" w:rsidR="00AE0D42" w:rsidRPr="00AE0D42" w:rsidRDefault="00AE0D42" w:rsidP="005959F6">
      <w:pPr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0D0154" w14:textId="0FC5C7C3" w:rsidR="005F73E9" w:rsidRPr="00AE0D42" w:rsidRDefault="00AE0D42" w:rsidP="005959F6">
      <w:pPr>
        <w:pStyle w:val="a7"/>
        <w:numPr>
          <w:ilvl w:val="1"/>
          <w:numId w:val="15"/>
        </w:numPr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. </w:t>
      </w:r>
      <w:r w:rsidRPr="00AE0D42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РАБОТЫ:</w:t>
      </w:r>
    </w:p>
    <w:p w14:paraId="0D61C5E0" w14:textId="77777777" w:rsidR="00AE0D42" w:rsidRPr="00AE0D42" w:rsidRDefault="00AE0D42" w:rsidP="00AE0D42">
      <w:pPr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800"/>
      </w:tblGrid>
      <w:tr w:rsidR="00AE0D42" w:rsidRPr="00AE0D42" w14:paraId="4D57A1A9" w14:textId="77777777" w:rsidTr="00AE0D42">
        <w:trPr>
          <w:trHeight w:val="480"/>
        </w:trPr>
        <w:tc>
          <w:tcPr>
            <w:tcW w:w="8295" w:type="dxa"/>
          </w:tcPr>
          <w:p w14:paraId="79201315" w14:textId="77777777" w:rsidR="00AE0D42" w:rsidRPr="00AE0D42" w:rsidRDefault="00AE0D42" w:rsidP="00AE0D42">
            <w:pPr>
              <w:pStyle w:val="ab"/>
              <w:ind w:left="636"/>
              <w:rPr>
                <w:b/>
                <w:sz w:val="28"/>
                <w:szCs w:val="28"/>
              </w:rPr>
            </w:pPr>
            <w:r w:rsidRPr="00AE0D42">
              <w:rPr>
                <w:b/>
                <w:sz w:val="28"/>
                <w:szCs w:val="28"/>
              </w:rPr>
              <w:t>Вид учебной работы</w:t>
            </w:r>
          </w:p>
          <w:p w14:paraId="5E890AA8" w14:textId="77777777" w:rsidR="00AE0D42" w:rsidRPr="00AE0D42" w:rsidRDefault="00AE0D42" w:rsidP="00AE0D42">
            <w:pPr>
              <w:pStyle w:val="ab"/>
              <w:ind w:left="636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7BDFA205" w14:textId="53772A14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AE0D42" w:rsidRPr="00AE0D42" w14:paraId="36048446" w14:textId="77777777" w:rsidTr="00AE0D42">
        <w:trPr>
          <w:trHeight w:val="480"/>
        </w:trPr>
        <w:tc>
          <w:tcPr>
            <w:tcW w:w="8295" w:type="dxa"/>
          </w:tcPr>
          <w:p w14:paraId="35E1B65F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AE0D4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2F1E3C85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</w:tr>
      <w:tr w:rsidR="00AE0D42" w:rsidRPr="00AE0D42" w14:paraId="39C8F565" w14:textId="77777777" w:rsidTr="00AE0D42">
        <w:trPr>
          <w:trHeight w:val="480"/>
        </w:trPr>
        <w:tc>
          <w:tcPr>
            <w:tcW w:w="8295" w:type="dxa"/>
          </w:tcPr>
          <w:p w14:paraId="66532F9E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AE0D42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14:paraId="2056B776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AE0D42" w:rsidRPr="00AE0D42" w14:paraId="163EDF8F" w14:textId="77777777" w:rsidTr="00AE0D42">
        <w:trPr>
          <w:trHeight w:val="480"/>
        </w:trPr>
        <w:tc>
          <w:tcPr>
            <w:tcW w:w="8295" w:type="dxa"/>
          </w:tcPr>
          <w:p w14:paraId="6D7B0120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AE0D4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14:paraId="22E715DF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D4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E0D42" w:rsidRPr="00AE0D42" w14:paraId="7E9DB7D2" w14:textId="77777777" w:rsidTr="00AE0D42">
        <w:trPr>
          <w:trHeight w:val="480"/>
        </w:trPr>
        <w:tc>
          <w:tcPr>
            <w:tcW w:w="8295" w:type="dxa"/>
          </w:tcPr>
          <w:p w14:paraId="051338BC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AE0D4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4D743839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AE0D42" w:rsidRPr="00AE0D42" w14:paraId="60DF65E5" w14:textId="77777777" w:rsidTr="00AE0D42">
        <w:trPr>
          <w:trHeight w:val="480"/>
        </w:trPr>
        <w:tc>
          <w:tcPr>
            <w:tcW w:w="8295" w:type="dxa"/>
          </w:tcPr>
          <w:p w14:paraId="03A200AF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AE0D42">
              <w:rPr>
                <w:b/>
                <w:sz w:val="28"/>
                <w:szCs w:val="28"/>
              </w:rPr>
              <w:t>в том числе:</w:t>
            </w:r>
          </w:p>
          <w:p w14:paraId="7900E3C1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AE0D42">
              <w:rPr>
                <w:sz w:val="28"/>
                <w:szCs w:val="28"/>
              </w:rPr>
              <w:t>составление конспектов</w:t>
            </w:r>
          </w:p>
          <w:p w14:paraId="322E6D6F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AE0D42">
              <w:rPr>
                <w:sz w:val="28"/>
                <w:szCs w:val="28"/>
              </w:rPr>
              <w:t>заполнение таблиц</w:t>
            </w:r>
          </w:p>
          <w:p w14:paraId="3A28FACA" w14:textId="77777777" w:rsidR="00AE0D42" w:rsidRPr="00AE0D42" w:rsidRDefault="00AE0D42" w:rsidP="00AE0D42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AE0D42">
              <w:rPr>
                <w:sz w:val="28"/>
                <w:szCs w:val="28"/>
              </w:rPr>
              <w:t xml:space="preserve">написание рефератов </w:t>
            </w:r>
          </w:p>
        </w:tc>
        <w:tc>
          <w:tcPr>
            <w:tcW w:w="1800" w:type="dxa"/>
          </w:tcPr>
          <w:p w14:paraId="5129EB74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3A9356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D4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2332E0B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D4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07A5A1A" w14:textId="77777777" w:rsidR="00AE0D42" w:rsidRPr="00AE0D42" w:rsidRDefault="00AE0D42" w:rsidP="00AE0D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E0D42" w:rsidRPr="00AE0D42" w14:paraId="548F84CF" w14:textId="77777777" w:rsidTr="00AE0D42">
        <w:trPr>
          <w:trHeight w:val="480"/>
        </w:trPr>
        <w:tc>
          <w:tcPr>
            <w:tcW w:w="10095" w:type="dxa"/>
            <w:gridSpan w:val="2"/>
          </w:tcPr>
          <w:p w14:paraId="7554E2D9" w14:textId="77777777" w:rsidR="00AE0D42" w:rsidRPr="00AE0D42" w:rsidRDefault="00AE0D42" w:rsidP="00AE0D4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E0D42">
              <w:rPr>
                <w:rFonts w:ascii="Times New Roman" w:hAnsi="Times New Roman"/>
                <w:i/>
                <w:sz w:val="28"/>
                <w:szCs w:val="28"/>
              </w:rPr>
              <w:t>Итоговая аттестация  в форме дифференцированного зачета</w:t>
            </w:r>
          </w:p>
        </w:tc>
      </w:tr>
    </w:tbl>
    <w:p w14:paraId="30D645DC" w14:textId="77777777" w:rsidR="005959F6" w:rsidRDefault="005959F6" w:rsidP="00AE0D42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14:paraId="20F7E907" w14:textId="77777777" w:rsidR="00AE0D42" w:rsidRPr="005959F6" w:rsidRDefault="00AE0D42" w:rsidP="005959F6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959F6">
        <w:rPr>
          <w:rFonts w:ascii="Times New Roman" w:hAnsi="Times New Roman"/>
          <w:b/>
          <w:sz w:val="28"/>
          <w:szCs w:val="28"/>
        </w:rPr>
        <w:t>2.2. Основные образовательные технологии</w:t>
      </w:r>
    </w:p>
    <w:p w14:paraId="61B36AB6" w14:textId="77777777" w:rsidR="00AE0D42" w:rsidRPr="00AE0D42" w:rsidRDefault="00AE0D42" w:rsidP="005959F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E0D42">
        <w:rPr>
          <w:rFonts w:ascii="Times New Roman" w:hAnsi="Times New Roman"/>
          <w:sz w:val="28"/>
          <w:szCs w:val="28"/>
        </w:rPr>
        <w:lastRenderedPageBreak/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6D3EAE9" w14:textId="77777777" w:rsidR="00AE0D42" w:rsidRPr="00AE0D42" w:rsidRDefault="00AE0D42" w:rsidP="00AE0D42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14:paraId="6AE7D7B7" w14:textId="77777777" w:rsidR="00AE0D42" w:rsidRDefault="00AE0D42" w:rsidP="00AE0D42">
      <w:pPr>
        <w:ind w:left="360"/>
        <w:contextualSpacing/>
        <w:jc w:val="center"/>
        <w:rPr>
          <w:rFonts w:ascii="Times New Roman" w:hAnsi="Times New Roman"/>
          <w:b/>
          <w:szCs w:val="24"/>
        </w:rPr>
      </w:pPr>
    </w:p>
    <w:p w14:paraId="5B4B76F9" w14:textId="77777777" w:rsidR="00AE0D42" w:rsidRDefault="00AE0D42" w:rsidP="00AE0D42">
      <w:pPr>
        <w:ind w:left="360"/>
        <w:contextualSpacing/>
        <w:jc w:val="center"/>
        <w:rPr>
          <w:rFonts w:ascii="Times New Roman" w:hAnsi="Times New Roman"/>
          <w:b/>
          <w:szCs w:val="24"/>
        </w:rPr>
      </w:pPr>
    </w:p>
    <w:p w14:paraId="6CC3211E" w14:textId="493664B7" w:rsidR="00AE0D42" w:rsidRDefault="00AE0D42">
      <w:pPr>
        <w:spacing w:after="200" w:line="276" w:lineRule="auto"/>
        <w:rPr>
          <w:rFonts w:ascii="Times New Roman" w:hAnsi="Times New Roman"/>
          <w:b/>
          <w:szCs w:val="24"/>
        </w:rPr>
      </w:pPr>
    </w:p>
    <w:sectPr w:rsidR="00AE0D42" w:rsidSect="005959F6">
      <w:footnotePr>
        <w:pos w:val="beneathText"/>
      </w:footnotePr>
      <w:pgSz w:w="11907" w:h="1684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06DD" w14:textId="77777777" w:rsidR="00F006B4" w:rsidRDefault="00F006B4" w:rsidP="00861425">
      <w:r>
        <w:separator/>
      </w:r>
    </w:p>
  </w:endnote>
  <w:endnote w:type="continuationSeparator" w:id="0">
    <w:p w14:paraId="711C1006" w14:textId="77777777" w:rsidR="00F006B4" w:rsidRDefault="00F006B4" w:rsidP="0086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BE42E" w14:textId="77777777" w:rsidR="00F006B4" w:rsidRDefault="00F006B4" w:rsidP="00861425">
      <w:r>
        <w:separator/>
      </w:r>
    </w:p>
  </w:footnote>
  <w:footnote w:type="continuationSeparator" w:id="0">
    <w:p w14:paraId="395B0E8A" w14:textId="77777777" w:rsidR="00F006B4" w:rsidRDefault="00F006B4" w:rsidP="0086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ACE963A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845"/>
        </w:tabs>
        <w:ind w:left="1845" w:hanging="405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567"/>
        </w:tabs>
        <w:ind w:left="0" w:firstLine="567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B"/>
    <w:multiLevelType w:val="multilevel"/>
    <w:tmpl w:val="0000000B"/>
    <w:name w:val="WW8Num23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2564"/>
        </w:tabs>
        <w:ind w:left="2564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E47B7B"/>
    <w:multiLevelType w:val="hybridMultilevel"/>
    <w:tmpl w:val="A504FA4C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13B942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53262C4"/>
    <w:multiLevelType w:val="hybridMultilevel"/>
    <w:tmpl w:val="A678E704"/>
    <w:lvl w:ilvl="0" w:tplc="0A3C0A82">
      <w:start w:val="1"/>
      <w:numFmt w:val="decimal"/>
      <w:lvlText w:val="%1."/>
      <w:lvlJc w:val="left"/>
      <w:pPr>
        <w:tabs>
          <w:tab w:val="num" w:pos="2160"/>
        </w:tabs>
        <w:ind w:left="2160" w:hanging="9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2A2C98"/>
    <w:multiLevelType w:val="hybridMultilevel"/>
    <w:tmpl w:val="0F08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E060C"/>
    <w:multiLevelType w:val="hybridMultilevel"/>
    <w:tmpl w:val="BFC2EF6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FE70B0"/>
    <w:multiLevelType w:val="hybridMultilevel"/>
    <w:tmpl w:val="B5340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812C07"/>
    <w:multiLevelType w:val="multilevel"/>
    <w:tmpl w:val="059A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E3510E0"/>
    <w:multiLevelType w:val="hybridMultilevel"/>
    <w:tmpl w:val="9410A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14B26"/>
    <w:multiLevelType w:val="hybridMultilevel"/>
    <w:tmpl w:val="63DC6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D2511"/>
    <w:multiLevelType w:val="hybridMultilevel"/>
    <w:tmpl w:val="7688B0DC"/>
    <w:lvl w:ilvl="0" w:tplc="D09452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70EA0FB0"/>
    <w:multiLevelType w:val="hybridMultilevel"/>
    <w:tmpl w:val="A8C65D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25444037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551785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9884661">
    <w:abstractNumId w:val="3"/>
  </w:num>
  <w:num w:numId="4" w16cid:durableId="201537499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8677945">
    <w:abstractNumId w:val="12"/>
  </w:num>
  <w:num w:numId="6" w16cid:durableId="634877383">
    <w:abstractNumId w:val="14"/>
  </w:num>
  <w:num w:numId="7" w16cid:durableId="1864056925">
    <w:abstractNumId w:val="7"/>
  </w:num>
  <w:num w:numId="8" w16cid:durableId="1324121339">
    <w:abstractNumId w:val="15"/>
  </w:num>
  <w:num w:numId="9" w16cid:durableId="342366292">
    <w:abstractNumId w:val="13"/>
  </w:num>
  <w:num w:numId="10" w16cid:durableId="1237201645">
    <w:abstractNumId w:val="5"/>
  </w:num>
  <w:num w:numId="11" w16cid:durableId="1523012007">
    <w:abstractNumId w:val="9"/>
  </w:num>
  <w:num w:numId="12" w16cid:durableId="129595706">
    <w:abstractNumId w:val="2"/>
  </w:num>
  <w:num w:numId="13" w16cid:durableId="1867253057">
    <w:abstractNumId w:val="6"/>
  </w:num>
  <w:num w:numId="14" w16cid:durableId="7962914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2295639">
    <w:abstractNumId w:val="11"/>
  </w:num>
  <w:num w:numId="16" w16cid:durableId="721634256">
    <w:abstractNumId w:val="15"/>
  </w:num>
  <w:num w:numId="17" w16cid:durableId="19552808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4FA"/>
    <w:rsid w:val="000121E5"/>
    <w:rsid w:val="000702A2"/>
    <w:rsid w:val="000836D6"/>
    <w:rsid w:val="000A43FF"/>
    <w:rsid w:val="000D3D97"/>
    <w:rsid w:val="00104B65"/>
    <w:rsid w:val="00120CAC"/>
    <w:rsid w:val="00137D9C"/>
    <w:rsid w:val="00155BE0"/>
    <w:rsid w:val="00173CB5"/>
    <w:rsid w:val="00190F48"/>
    <w:rsid w:val="001A37ED"/>
    <w:rsid w:val="001D630E"/>
    <w:rsid w:val="001E3154"/>
    <w:rsid w:val="001F6808"/>
    <w:rsid w:val="00203582"/>
    <w:rsid w:val="00224037"/>
    <w:rsid w:val="00224DA2"/>
    <w:rsid w:val="0025143D"/>
    <w:rsid w:val="0027476E"/>
    <w:rsid w:val="002A3105"/>
    <w:rsid w:val="002E4A9E"/>
    <w:rsid w:val="002F504D"/>
    <w:rsid w:val="00321705"/>
    <w:rsid w:val="00327CA3"/>
    <w:rsid w:val="0034093A"/>
    <w:rsid w:val="00341AEC"/>
    <w:rsid w:val="00361B17"/>
    <w:rsid w:val="003805FE"/>
    <w:rsid w:val="003E54C9"/>
    <w:rsid w:val="003F11A1"/>
    <w:rsid w:val="0041234A"/>
    <w:rsid w:val="00434B56"/>
    <w:rsid w:val="004D5C8A"/>
    <w:rsid w:val="004E2A14"/>
    <w:rsid w:val="005136C3"/>
    <w:rsid w:val="0051379D"/>
    <w:rsid w:val="005227C5"/>
    <w:rsid w:val="00541D88"/>
    <w:rsid w:val="005517E9"/>
    <w:rsid w:val="005959F6"/>
    <w:rsid w:val="005B55C1"/>
    <w:rsid w:val="005B5ACD"/>
    <w:rsid w:val="005E2816"/>
    <w:rsid w:val="005F0574"/>
    <w:rsid w:val="005F73E9"/>
    <w:rsid w:val="00601D00"/>
    <w:rsid w:val="006168DC"/>
    <w:rsid w:val="00617141"/>
    <w:rsid w:val="00624D9B"/>
    <w:rsid w:val="006306D9"/>
    <w:rsid w:val="0063546B"/>
    <w:rsid w:val="00636DE7"/>
    <w:rsid w:val="006779FE"/>
    <w:rsid w:val="00697431"/>
    <w:rsid w:val="006A6D9C"/>
    <w:rsid w:val="006C6D3C"/>
    <w:rsid w:val="006E64FF"/>
    <w:rsid w:val="00705EB8"/>
    <w:rsid w:val="007211CF"/>
    <w:rsid w:val="0075458D"/>
    <w:rsid w:val="007756C0"/>
    <w:rsid w:val="007C741F"/>
    <w:rsid w:val="007E7ECD"/>
    <w:rsid w:val="007F0063"/>
    <w:rsid w:val="0081272F"/>
    <w:rsid w:val="00833296"/>
    <w:rsid w:val="00861425"/>
    <w:rsid w:val="008732D9"/>
    <w:rsid w:val="008821A5"/>
    <w:rsid w:val="008E4ED3"/>
    <w:rsid w:val="009108B4"/>
    <w:rsid w:val="00914FAE"/>
    <w:rsid w:val="00961EBD"/>
    <w:rsid w:val="009704C6"/>
    <w:rsid w:val="009A08CC"/>
    <w:rsid w:val="009A4DB3"/>
    <w:rsid w:val="009C5687"/>
    <w:rsid w:val="00A17334"/>
    <w:rsid w:val="00A17B9C"/>
    <w:rsid w:val="00A23DB0"/>
    <w:rsid w:val="00A956F1"/>
    <w:rsid w:val="00AE0D42"/>
    <w:rsid w:val="00AF7989"/>
    <w:rsid w:val="00B21783"/>
    <w:rsid w:val="00B223FE"/>
    <w:rsid w:val="00B26081"/>
    <w:rsid w:val="00B728CD"/>
    <w:rsid w:val="00B77B68"/>
    <w:rsid w:val="00B830A6"/>
    <w:rsid w:val="00BB349F"/>
    <w:rsid w:val="00BD58B4"/>
    <w:rsid w:val="00BF5B1C"/>
    <w:rsid w:val="00C13561"/>
    <w:rsid w:val="00C519A1"/>
    <w:rsid w:val="00C638E3"/>
    <w:rsid w:val="00C67EA1"/>
    <w:rsid w:val="00D03200"/>
    <w:rsid w:val="00D26AED"/>
    <w:rsid w:val="00D3389D"/>
    <w:rsid w:val="00D423B1"/>
    <w:rsid w:val="00D66D00"/>
    <w:rsid w:val="00D812DC"/>
    <w:rsid w:val="00DF117D"/>
    <w:rsid w:val="00E07087"/>
    <w:rsid w:val="00E1725D"/>
    <w:rsid w:val="00E34516"/>
    <w:rsid w:val="00E534C5"/>
    <w:rsid w:val="00E724FA"/>
    <w:rsid w:val="00E90C39"/>
    <w:rsid w:val="00EA23D4"/>
    <w:rsid w:val="00EB31FA"/>
    <w:rsid w:val="00EE1F14"/>
    <w:rsid w:val="00F006B4"/>
    <w:rsid w:val="00F34C23"/>
    <w:rsid w:val="00F46218"/>
    <w:rsid w:val="00F606EF"/>
    <w:rsid w:val="00F67512"/>
    <w:rsid w:val="00FB28C6"/>
    <w:rsid w:val="00FF4C55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9D5FD"/>
  <w15:docId w15:val="{E67851DB-7DD8-4521-9AFE-2D54FCD4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4F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724FA"/>
    <w:pPr>
      <w:keepNext/>
      <w:tabs>
        <w:tab w:val="num" w:pos="432"/>
      </w:tabs>
      <w:ind w:left="432" w:hanging="432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FA"/>
    <w:rPr>
      <w:rFonts w:ascii="Arial" w:eastAsia="Times New Roman" w:hAnsi="Arial" w:cs="Times New Roman"/>
      <w:sz w:val="36"/>
      <w:szCs w:val="20"/>
      <w:lang w:eastAsia="ar-SA"/>
    </w:rPr>
  </w:style>
  <w:style w:type="paragraph" w:styleId="a3">
    <w:name w:val="Body Text Indent"/>
    <w:basedOn w:val="a"/>
    <w:link w:val="a4"/>
    <w:unhideWhenUsed/>
    <w:rsid w:val="00E724FA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E724FA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Plain Text"/>
    <w:basedOn w:val="a"/>
    <w:link w:val="a6"/>
    <w:unhideWhenUsed/>
    <w:rsid w:val="00E724FA"/>
    <w:rPr>
      <w:rFonts w:ascii="Courier New" w:hAnsi="Courier New"/>
      <w:sz w:val="20"/>
      <w:lang w:eastAsia="ru-RU"/>
    </w:rPr>
  </w:style>
  <w:style w:type="character" w:customStyle="1" w:styleId="a6">
    <w:name w:val="Текст Знак"/>
    <w:basedOn w:val="a0"/>
    <w:link w:val="a5"/>
    <w:rsid w:val="00E724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E724FA"/>
    <w:pPr>
      <w:spacing w:after="200" w:line="276" w:lineRule="auto"/>
    </w:pPr>
    <w:rPr>
      <w:rFonts w:ascii="Calibri" w:eastAsia="Calibri" w:hAnsi="Calibri"/>
      <w:sz w:val="22"/>
    </w:rPr>
  </w:style>
  <w:style w:type="paragraph" w:styleId="a8">
    <w:name w:val="footer"/>
    <w:basedOn w:val="a"/>
    <w:link w:val="a9"/>
    <w:rsid w:val="00E724FA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E724FA"/>
    <w:rPr>
      <w:rFonts w:ascii="Arial" w:eastAsia="Times New Roman" w:hAnsi="Arial" w:cs="Times New Roman"/>
      <w:sz w:val="24"/>
      <w:szCs w:val="20"/>
      <w:lang w:eastAsia="ar-SA"/>
    </w:rPr>
  </w:style>
  <w:style w:type="character" w:styleId="aa">
    <w:name w:val="page number"/>
    <w:basedOn w:val="a0"/>
    <w:rsid w:val="00E724FA"/>
  </w:style>
  <w:style w:type="paragraph" w:styleId="ab">
    <w:name w:val="caption"/>
    <w:basedOn w:val="a"/>
    <w:qFormat/>
    <w:rsid w:val="00E724FA"/>
    <w:pPr>
      <w:jc w:val="center"/>
    </w:pPr>
    <w:rPr>
      <w:rFonts w:ascii="Times New Roman" w:hAnsi="Times New Roman"/>
      <w:lang w:eastAsia="ru-RU"/>
    </w:rPr>
  </w:style>
  <w:style w:type="character" w:styleId="ac">
    <w:name w:val="Hyperlink"/>
    <w:uiPriority w:val="99"/>
    <w:rsid w:val="00E724FA"/>
    <w:rPr>
      <w:color w:val="0000FF"/>
      <w:u w:val="single"/>
    </w:rPr>
  </w:style>
  <w:style w:type="paragraph" w:customStyle="1" w:styleId="21">
    <w:name w:val="Основной текст 21"/>
    <w:basedOn w:val="a"/>
    <w:rsid w:val="00E724FA"/>
    <w:pPr>
      <w:suppressAutoHyphens/>
      <w:spacing w:after="120" w:line="480" w:lineRule="auto"/>
    </w:pPr>
    <w:rPr>
      <w:rFonts w:ascii="Times New Roman" w:hAnsi="Times New Roman"/>
      <w:szCs w:val="24"/>
    </w:rPr>
  </w:style>
  <w:style w:type="paragraph" w:customStyle="1" w:styleId="FR1">
    <w:name w:val="FR1"/>
    <w:rsid w:val="00E724FA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andard">
    <w:name w:val="Standard"/>
    <w:rsid w:val="00E724FA"/>
    <w:pPr>
      <w:suppressAutoHyphens/>
      <w:autoSpaceDN w:val="0"/>
      <w:textAlignment w:val="baseline"/>
    </w:pPr>
    <w:rPr>
      <w:rFonts w:ascii="Calibri" w:eastAsia="F" w:hAnsi="Calibri" w:cs="F"/>
      <w:kern w:val="3"/>
      <w:lang w:eastAsia="ru-RU"/>
    </w:rPr>
  </w:style>
  <w:style w:type="character" w:customStyle="1" w:styleId="apple-converted-space">
    <w:name w:val="apple-converted-space"/>
    <w:basedOn w:val="a0"/>
    <w:rsid w:val="00E724FA"/>
  </w:style>
  <w:style w:type="paragraph" w:styleId="ad">
    <w:name w:val="List"/>
    <w:basedOn w:val="a"/>
    <w:rsid w:val="006306D9"/>
    <w:pPr>
      <w:suppressAutoHyphens/>
      <w:ind w:left="283" w:hanging="283"/>
    </w:pPr>
    <w:rPr>
      <w:rFonts w:ascii="Times New Roman" w:hAnsi="Times New Roman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D26A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26AED"/>
    <w:rPr>
      <w:rFonts w:ascii="Arial" w:eastAsia="Times New Roman" w:hAnsi="Arial" w:cs="Times New Roman"/>
      <w:sz w:val="24"/>
      <w:szCs w:val="20"/>
      <w:lang w:eastAsia="ar-SA"/>
    </w:rPr>
  </w:style>
  <w:style w:type="paragraph" w:styleId="af0">
    <w:name w:val="Body Text"/>
    <w:basedOn w:val="a"/>
    <w:link w:val="af1"/>
    <w:unhideWhenUsed/>
    <w:rsid w:val="0081272F"/>
    <w:pPr>
      <w:suppressAutoHyphens/>
      <w:spacing w:after="120"/>
    </w:pPr>
    <w:rPr>
      <w:rFonts w:ascii="Times New Roman" w:hAnsi="Times New Roman"/>
      <w:szCs w:val="24"/>
    </w:rPr>
  </w:style>
  <w:style w:type="character" w:customStyle="1" w:styleId="af1">
    <w:name w:val="Основной текст Знак"/>
    <w:basedOn w:val="a0"/>
    <w:link w:val="af0"/>
    <w:rsid w:val="008127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81272F"/>
    <w:pPr>
      <w:suppressAutoHyphens/>
      <w:spacing w:after="120" w:line="480" w:lineRule="auto"/>
    </w:pPr>
    <w:rPr>
      <w:rFonts w:ascii="Times New Roman" w:hAnsi="Times New Roman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272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1"/>
    <w:uiPriority w:val="59"/>
    <w:rsid w:val="0081272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qFormat/>
    <w:rsid w:val="005F057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8821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A310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A310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Администратор</cp:lastModifiedBy>
  <cp:revision>5</cp:revision>
  <cp:lastPrinted>2020-07-15T03:58:00Z</cp:lastPrinted>
  <dcterms:created xsi:type="dcterms:W3CDTF">2022-05-25T05:45:00Z</dcterms:created>
  <dcterms:modified xsi:type="dcterms:W3CDTF">2026-05-18T03:12:00Z</dcterms:modified>
</cp:coreProperties>
</file>